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5CA" w:rsidRPr="00F94F23" w:rsidRDefault="00D945CA" w:rsidP="00D945CA">
      <w:pPr>
        <w:spacing w:after="0"/>
        <w:ind w:right="135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F23">
        <w:rPr>
          <w:rFonts w:ascii="Times New Roman" w:hAnsi="Times New Roman" w:cs="Times New Roman"/>
          <w:b/>
          <w:sz w:val="24"/>
          <w:szCs w:val="24"/>
        </w:rPr>
        <w:t>Academic Year (2020-21)</w:t>
      </w:r>
    </w:p>
    <w:p w:rsidR="00D945CA" w:rsidRPr="00F94F23" w:rsidRDefault="00D945CA" w:rsidP="00D945CA">
      <w:pPr>
        <w:spacing w:after="0"/>
        <w:ind w:right="135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945CA" w:rsidRPr="00F94F23" w:rsidRDefault="00D945CA" w:rsidP="00D945CA">
      <w:pPr>
        <w:spacing w:after="0"/>
        <w:ind w:right="135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F23">
        <w:rPr>
          <w:rFonts w:ascii="Times New Roman" w:eastAsia="Times New Roman" w:hAnsi="Times New Roman" w:cs="Times New Roman"/>
          <w:b/>
          <w:sz w:val="24"/>
          <w:szCs w:val="24"/>
        </w:rPr>
        <w:t>Workshop:-</w:t>
      </w:r>
    </w:p>
    <w:p w:rsidR="00D945CA" w:rsidRPr="00F94F23" w:rsidRDefault="00D945CA" w:rsidP="00D945CA">
      <w:pPr>
        <w:spacing w:after="0"/>
        <w:ind w:right="135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8281" w:type="dxa"/>
        <w:jc w:val="center"/>
        <w:tblLayout w:type="fixed"/>
        <w:tblLook w:val="04A0" w:firstRow="1" w:lastRow="0" w:firstColumn="1" w:lastColumn="0" w:noHBand="0" w:noVBand="1"/>
      </w:tblPr>
      <w:tblGrid>
        <w:gridCol w:w="1169"/>
        <w:gridCol w:w="1891"/>
        <w:gridCol w:w="1080"/>
        <w:gridCol w:w="2070"/>
        <w:gridCol w:w="901"/>
        <w:gridCol w:w="1170"/>
      </w:tblGrid>
      <w:tr w:rsidR="00D945CA" w:rsidRPr="00F94F23" w:rsidTr="007A4C3A">
        <w:trPr>
          <w:trHeight w:val="1092"/>
          <w:jc w:val="center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</w:p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Subject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Resource Person with Designation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Mode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 w:val="24"/>
                <w:szCs w:val="24"/>
              </w:rPr>
              <w:t>No of Students Present</w:t>
            </w:r>
          </w:p>
        </w:tc>
      </w:tr>
      <w:tr w:rsidR="00D945CA" w:rsidRPr="00F94F23" w:rsidTr="007A4C3A">
        <w:trPr>
          <w:trHeight w:val="913"/>
          <w:jc w:val="center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94F23"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CA" w:rsidRPr="00F94F23" w:rsidRDefault="00D945CA" w:rsidP="007A4C3A">
            <w:pPr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Emerging Trends in Mechanical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Enginnering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4/2/2021-6/2/2021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CA" w:rsidRPr="00F94F23" w:rsidRDefault="00D945CA" w:rsidP="007A4C3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4"/>
                <w:szCs w:val="20"/>
              </w:rPr>
              <w:t>Dr.S.G.Kulkarni</w:t>
            </w:r>
            <w:proofErr w:type="spellEnd"/>
          </w:p>
          <w:p w:rsidR="00D945CA" w:rsidRPr="00F94F23" w:rsidRDefault="00D945CA" w:rsidP="007A4C3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F94F23">
              <w:rPr>
                <w:rFonts w:ascii="Times New Roman" w:hAnsi="Times New Roman" w:cs="Times New Roman"/>
                <w:sz w:val="24"/>
                <w:szCs w:val="20"/>
              </w:rPr>
              <w:t xml:space="preserve">Santosh </w:t>
            </w:r>
            <w:proofErr w:type="spellStart"/>
            <w:r w:rsidRPr="00F94F23">
              <w:rPr>
                <w:rFonts w:ascii="Times New Roman" w:hAnsi="Times New Roman" w:cs="Times New Roman"/>
                <w:sz w:val="24"/>
                <w:szCs w:val="20"/>
              </w:rPr>
              <w:t>Salunkhe</w:t>
            </w:r>
            <w:proofErr w:type="spellEnd"/>
          </w:p>
          <w:p w:rsidR="00D945CA" w:rsidRPr="00F94F23" w:rsidRDefault="00D945CA" w:rsidP="007A4C3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4"/>
                <w:szCs w:val="20"/>
              </w:rPr>
              <w:t>C.K.Vhare</w:t>
            </w:r>
            <w:proofErr w:type="spellEnd"/>
          </w:p>
          <w:p w:rsidR="00D945CA" w:rsidRPr="00F94F23" w:rsidRDefault="00D945CA" w:rsidP="007A4C3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4"/>
                <w:szCs w:val="20"/>
              </w:rPr>
              <w:t>Dr.Santosh</w:t>
            </w:r>
            <w:proofErr w:type="spellEnd"/>
            <w:r w:rsidRPr="00F94F23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sz w:val="24"/>
                <w:szCs w:val="20"/>
              </w:rPr>
              <w:t>Saptal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94F23">
              <w:rPr>
                <w:rFonts w:ascii="Times New Roman" w:hAnsi="Times New Roman" w:cs="Times New Roman"/>
                <w:sz w:val="24"/>
                <w:szCs w:val="20"/>
              </w:rPr>
              <w:t>Online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CA" w:rsidRPr="00F94F23" w:rsidRDefault="00D945CA" w:rsidP="007A4C3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94F23">
              <w:rPr>
                <w:rFonts w:ascii="Times New Roman" w:hAnsi="Times New Roman" w:cs="Times New Roman"/>
                <w:sz w:val="24"/>
                <w:szCs w:val="20"/>
              </w:rPr>
              <w:t>78</w:t>
            </w:r>
          </w:p>
        </w:tc>
      </w:tr>
    </w:tbl>
    <w:p w:rsidR="00D945CA" w:rsidRPr="00F94F23" w:rsidRDefault="00D945CA" w:rsidP="00D945CA">
      <w:pPr>
        <w:spacing w:after="0"/>
        <w:ind w:right="135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71EF1" w:rsidRDefault="00471EF1">
      <w:bookmarkStart w:id="0" w:name="_GoBack"/>
      <w:bookmarkEnd w:id="0"/>
    </w:p>
    <w:sectPr w:rsidR="00471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5CA"/>
    <w:rsid w:val="00471EF1"/>
    <w:rsid w:val="00D9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16C986-8AFA-4AFF-B001-3ABE5454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45CA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45CA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2021-04-22T09:57:00Z</dcterms:created>
  <dcterms:modified xsi:type="dcterms:W3CDTF">2021-04-22T09:57:00Z</dcterms:modified>
</cp:coreProperties>
</file>